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DDA7" w14:textId="77777777" w:rsidR="0014570F" w:rsidRPr="00300EDC" w:rsidRDefault="006A4C7A">
      <w:pPr>
        <w:rPr>
          <w:rFonts w:ascii="Candara" w:hAnsi="Candara"/>
          <w:b/>
          <w:bCs/>
          <w:color w:val="439B69"/>
          <w:sz w:val="36"/>
          <w:szCs w:val="36"/>
        </w:rPr>
      </w:pPr>
      <w:r w:rsidRPr="00300EDC">
        <w:rPr>
          <w:rFonts w:ascii="Candara" w:hAnsi="Candara"/>
          <w:b/>
          <w:bCs/>
          <w:color w:val="439B69"/>
          <w:sz w:val="36"/>
          <w:szCs w:val="36"/>
        </w:rPr>
        <w:t>Scénario du test :</w:t>
      </w:r>
    </w:p>
    <w:tbl>
      <w:tblPr>
        <w:tblStyle w:val="Grilledutableau"/>
        <w:tblW w:w="0" w:type="auto"/>
        <w:tblBorders>
          <w:top w:val="single" w:sz="4" w:space="0" w:color="129E00"/>
          <w:left w:val="single" w:sz="4" w:space="0" w:color="129E00"/>
          <w:bottom w:val="single" w:sz="4" w:space="0" w:color="129E00"/>
          <w:right w:val="single" w:sz="4" w:space="0" w:color="129E00"/>
          <w:insideH w:val="single" w:sz="4" w:space="0" w:color="129E00"/>
          <w:insideV w:val="single" w:sz="4" w:space="0" w:color="129E00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6A4C7A" w14:paraId="4B1BD284" w14:textId="77777777" w:rsidTr="006A4C7A">
        <w:tc>
          <w:tcPr>
            <w:tcW w:w="6997" w:type="dxa"/>
          </w:tcPr>
          <w:p w14:paraId="75D3016B" w14:textId="77777777" w:rsidR="006A4C7A" w:rsidRPr="00300EDC" w:rsidRDefault="006A4C7A">
            <w:pPr>
              <w:rPr>
                <w:rFonts w:ascii="Candara" w:hAnsi="Candara"/>
                <w:color w:val="439B69"/>
                <w:sz w:val="36"/>
                <w:szCs w:val="36"/>
              </w:rPr>
            </w:pPr>
            <w:r w:rsidRPr="00300EDC">
              <w:rPr>
                <w:rFonts w:ascii="Candara" w:hAnsi="Candara"/>
                <w:color w:val="439B69"/>
                <w:sz w:val="36"/>
                <w:szCs w:val="36"/>
              </w:rPr>
              <w:t>Description du test</w:t>
            </w:r>
          </w:p>
        </w:tc>
        <w:tc>
          <w:tcPr>
            <w:tcW w:w="6997" w:type="dxa"/>
          </w:tcPr>
          <w:p w14:paraId="3AEA5717" w14:textId="77777777" w:rsidR="006A4C7A" w:rsidRPr="00300EDC" w:rsidRDefault="006A4C7A">
            <w:pPr>
              <w:rPr>
                <w:rFonts w:ascii="Candara" w:hAnsi="Candara"/>
                <w:color w:val="439B69"/>
                <w:sz w:val="36"/>
                <w:szCs w:val="36"/>
              </w:rPr>
            </w:pPr>
            <w:r w:rsidRPr="00300EDC">
              <w:rPr>
                <w:rFonts w:ascii="Candara" w:hAnsi="Candara"/>
                <w:color w:val="439B69"/>
                <w:sz w:val="36"/>
                <w:szCs w:val="36"/>
              </w:rPr>
              <w:t>Critères du test</w:t>
            </w:r>
          </w:p>
        </w:tc>
      </w:tr>
      <w:tr w:rsidR="006A4C7A" w14:paraId="2BB59431" w14:textId="77777777" w:rsidTr="006A4C7A">
        <w:trPr>
          <w:trHeight w:val="1589"/>
        </w:trPr>
        <w:tc>
          <w:tcPr>
            <w:tcW w:w="6997" w:type="dxa"/>
          </w:tcPr>
          <w:p w14:paraId="0567DE89" w14:textId="77777777" w:rsidR="006A4C7A" w:rsidRDefault="00BE3159">
            <w:pPr>
              <w:rPr>
                <w:rFonts w:ascii="Candara" w:hAnsi="Candara"/>
              </w:rPr>
            </w:pPr>
            <w:r w:rsidRPr="00BE3159">
              <w:rPr>
                <w:rFonts w:ascii="Candara" w:hAnsi="Candara"/>
              </w:rPr>
              <w:t>Décrire ce que le test cherche à valider</w:t>
            </w:r>
            <w:r>
              <w:rPr>
                <w:rFonts w:ascii="Candara" w:hAnsi="Candara"/>
              </w:rPr>
              <w:t> : qu’est-ce qu’on test ?</w:t>
            </w:r>
          </w:p>
          <w:p w14:paraId="7CD0D34E" w14:textId="77777777" w:rsidR="002C214D" w:rsidRPr="00BE3159" w:rsidRDefault="002C214D">
            <w:pPr>
              <w:rPr>
                <w:rFonts w:ascii="Candara" w:hAnsi="Candara"/>
                <w:color w:val="129E00"/>
              </w:rPr>
            </w:pPr>
            <w:r>
              <w:rPr>
                <w:rFonts w:ascii="Candara" w:hAnsi="Candara"/>
              </w:rPr>
              <w:t>(</w:t>
            </w:r>
            <w:proofErr w:type="gramStart"/>
            <w:r>
              <w:rPr>
                <w:rFonts w:ascii="Candara" w:hAnsi="Candara"/>
              </w:rPr>
              <w:t>ex</w:t>
            </w:r>
            <w:proofErr w:type="gramEnd"/>
            <w:r>
              <w:rPr>
                <w:rFonts w:ascii="Candara" w:hAnsi="Candara"/>
              </w:rPr>
              <w:t> : l’objectif est de tester l’application de commande de repas en ligne)</w:t>
            </w:r>
          </w:p>
        </w:tc>
        <w:tc>
          <w:tcPr>
            <w:tcW w:w="6997" w:type="dxa"/>
          </w:tcPr>
          <w:p w14:paraId="7247579C" w14:textId="77777777" w:rsidR="006A4C7A" w:rsidRDefault="002C214D" w:rsidP="002C214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 test réussi si</w:t>
            </w:r>
            <w:proofErr w:type="gramStart"/>
            <w:r>
              <w:rPr>
                <w:rFonts w:ascii="Candara" w:hAnsi="Candara"/>
              </w:rPr>
              <w:t>…(</w:t>
            </w:r>
            <w:proofErr w:type="gramEnd"/>
            <w:r>
              <w:rPr>
                <w:rFonts w:ascii="Candara" w:hAnsi="Candara"/>
              </w:rPr>
              <w:t>ex : l’utilisateur arrive à faire la commande en 2 minutes)</w:t>
            </w:r>
          </w:p>
          <w:p w14:paraId="35F8FAAD" w14:textId="77777777" w:rsidR="002C214D" w:rsidRPr="002C214D" w:rsidRDefault="002C214D">
            <w:pPr>
              <w:rPr>
                <w:rFonts w:ascii="Candara" w:hAnsi="Candara"/>
                <w:color w:val="129E00"/>
              </w:rPr>
            </w:pPr>
            <w:r>
              <w:rPr>
                <w:rFonts w:ascii="Candara" w:hAnsi="Candara"/>
              </w:rPr>
              <w:t>Le test échoue si…</w:t>
            </w:r>
          </w:p>
        </w:tc>
      </w:tr>
    </w:tbl>
    <w:p w14:paraId="7002F15E" w14:textId="77777777" w:rsidR="006A4C7A" w:rsidRDefault="006A4C7A">
      <w:pPr>
        <w:rPr>
          <w:rFonts w:ascii="Candara" w:hAnsi="Candara"/>
          <w:color w:val="129E00"/>
          <w:sz w:val="36"/>
          <w:szCs w:val="36"/>
        </w:rPr>
      </w:pPr>
    </w:p>
    <w:tbl>
      <w:tblPr>
        <w:tblStyle w:val="Grilledutableau"/>
        <w:tblW w:w="0" w:type="auto"/>
        <w:tblBorders>
          <w:top w:val="single" w:sz="4" w:space="0" w:color="129E00"/>
          <w:left w:val="single" w:sz="4" w:space="0" w:color="129E00"/>
          <w:bottom w:val="single" w:sz="4" w:space="0" w:color="129E00"/>
          <w:right w:val="single" w:sz="4" w:space="0" w:color="129E00"/>
          <w:insideH w:val="single" w:sz="4" w:space="0" w:color="129E00"/>
          <w:insideV w:val="single" w:sz="4" w:space="0" w:color="129E00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A4C7A" w14:paraId="1E8A4B73" w14:textId="77777777" w:rsidTr="006A4C7A">
        <w:tc>
          <w:tcPr>
            <w:tcW w:w="4664" w:type="dxa"/>
          </w:tcPr>
          <w:p w14:paraId="3BF28D9F" w14:textId="77777777" w:rsidR="006A4C7A" w:rsidRPr="00300EDC" w:rsidRDefault="006A4C7A">
            <w:pPr>
              <w:rPr>
                <w:rFonts w:ascii="Candara" w:hAnsi="Candara"/>
                <w:color w:val="439B69"/>
                <w:sz w:val="36"/>
                <w:szCs w:val="36"/>
              </w:rPr>
            </w:pPr>
            <w:r w:rsidRPr="00300EDC">
              <w:rPr>
                <w:rFonts w:ascii="Candara" w:hAnsi="Candara"/>
                <w:color w:val="439B69"/>
                <w:sz w:val="36"/>
                <w:szCs w:val="36"/>
              </w:rPr>
              <w:t>Procédure</w:t>
            </w:r>
          </w:p>
        </w:tc>
        <w:tc>
          <w:tcPr>
            <w:tcW w:w="4665" w:type="dxa"/>
          </w:tcPr>
          <w:p w14:paraId="632FEAF2" w14:textId="77777777" w:rsidR="006A4C7A" w:rsidRPr="00300EDC" w:rsidRDefault="006A4C7A">
            <w:pPr>
              <w:rPr>
                <w:rFonts w:ascii="Candara" w:hAnsi="Candara"/>
                <w:color w:val="439B69"/>
                <w:sz w:val="36"/>
                <w:szCs w:val="36"/>
              </w:rPr>
            </w:pPr>
            <w:r w:rsidRPr="00300EDC">
              <w:rPr>
                <w:rFonts w:ascii="Candara" w:hAnsi="Candara"/>
                <w:color w:val="439B69"/>
                <w:sz w:val="36"/>
                <w:szCs w:val="36"/>
              </w:rPr>
              <w:t>Rôle</w:t>
            </w:r>
          </w:p>
        </w:tc>
        <w:tc>
          <w:tcPr>
            <w:tcW w:w="4665" w:type="dxa"/>
          </w:tcPr>
          <w:p w14:paraId="40552C1E" w14:textId="77777777" w:rsidR="006A4C7A" w:rsidRPr="00300EDC" w:rsidRDefault="006A4C7A">
            <w:pPr>
              <w:rPr>
                <w:rFonts w:ascii="Candara" w:hAnsi="Candara"/>
                <w:color w:val="439B69"/>
                <w:sz w:val="36"/>
                <w:szCs w:val="36"/>
              </w:rPr>
            </w:pPr>
            <w:r w:rsidRPr="00300EDC">
              <w:rPr>
                <w:rFonts w:ascii="Candara" w:hAnsi="Candara"/>
                <w:color w:val="439B69"/>
                <w:sz w:val="36"/>
                <w:szCs w:val="36"/>
              </w:rPr>
              <w:t>Questions</w:t>
            </w:r>
          </w:p>
        </w:tc>
      </w:tr>
      <w:tr w:rsidR="006A4C7A" w14:paraId="1052CB8E" w14:textId="77777777" w:rsidTr="006A4C7A">
        <w:trPr>
          <w:trHeight w:val="2023"/>
        </w:trPr>
        <w:tc>
          <w:tcPr>
            <w:tcW w:w="4664" w:type="dxa"/>
          </w:tcPr>
          <w:p w14:paraId="3A7D385E" w14:textId="77777777" w:rsidR="006A4C7A" w:rsidRDefault="002C214D">
            <w:pPr>
              <w:rPr>
                <w:rFonts w:ascii="Candara" w:hAnsi="Candara"/>
              </w:rPr>
            </w:pPr>
            <w:r w:rsidRPr="002C214D">
              <w:rPr>
                <w:rFonts w:ascii="Candara" w:hAnsi="Candara"/>
              </w:rPr>
              <w:t>Etape 1</w:t>
            </w:r>
            <w:r>
              <w:rPr>
                <w:rFonts w:ascii="Candara" w:hAnsi="Candara"/>
              </w:rPr>
              <w:t xml:space="preserve"> </w:t>
            </w:r>
          </w:p>
          <w:p w14:paraId="70E853D3" w14:textId="77777777" w:rsidR="002260E2" w:rsidRDefault="002260E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Etape 2</w:t>
            </w:r>
          </w:p>
          <w:p w14:paraId="1BE4B227" w14:textId="77777777" w:rsidR="002260E2" w:rsidRPr="002C214D" w:rsidRDefault="002260E2">
            <w:pPr>
              <w:rPr>
                <w:rFonts w:ascii="Candara" w:hAnsi="Candara"/>
                <w:color w:val="129E00"/>
              </w:rPr>
            </w:pPr>
            <w:r>
              <w:rPr>
                <w:rFonts w:ascii="Candara" w:hAnsi="Candara"/>
              </w:rPr>
              <w:t>Etape 3</w:t>
            </w:r>
          </w:p>
        </w:tc>
        <w:tc>
          <w:tcPr>
            <w:tcW w:w="4665" w:type="dxa"/>
          </w:tcPr>
          <w:p w14:paraId="2F93363F" w14:textId="77777777" w:rsidR="006A4C7A" w:rsidRPr="005C7BF1" w:rsidRDefault="002A02A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Lister les testeurs retenus et D</w:t>
            </w:r>
            <w:r w:rsidR="005C7BF1" w:rsidRPr="005C7BF1">
              <w:rPr>
                <w:rFonts w:ascii="Candara" w:hAnsi="Candara"/>
              </w:rPr>
              <w:t>écri</w:t>
            </w:r>
            <w:r>
              <w:rPr>
                <w:rFonts w:ascii="Candara" w:hAnsi="Candara"/>
              </w:rPr>
              <w:t>re leur</w:t>
            </w:r>
            <w:r w:rsidR="005C7BF1" w:rsidRPr="005C7BF1">
              <w:rPr>
                <w:rFonts w:ascii="Candara" w:hAnsi="Candara"/>
              </w:rPr>
              <w:t xml:space="preserve"> rôle dans chaque étape</w:t>
            </w:r>
          </w:p>
        </w:tc>
        <w:tc>
          <w:tcPr>
            <w:tcW w:w="4665" w:type="dxa"/>
          </w:tcPr>
          <w:p w14:paraId="3D94CB94" w14:textId="77777777" w:rsidR="006A4C7A" w:rsidRPr="005C7BF1" w:rsidRDefault="005C7BF1">
            <w:pPr>
              <w:rPr>
                <w:rFonts w:ascii="Candara" w:hAnsi="Candara"/>
                <w:color w:val="129E00"/>
              </w:rPr>
            </w:pPr>
            <w:r w:rsidRPr="005C7BF1">
              <w:rPr>
                <w:rFonts w:ascii="Candara" w:hAnsi="Candara"/>
              </w:rPr>
              <w:t>Lister toutes les questions que vous devez poser</w:t>
            </w:r>
          </w:p>
        </w:tc>
      </w:tr>
    </w:tbl>
    <w:p w14:paraId="5357B172" w14:textId="77777777" w:rsidR="006A4C7A" w:rsidRPr="00300EDC" w:rsidRDefault="006A4C7A">
      <w:pPr>
        <w:rPr>
          <w:rFonts w:ascii="Candara" w:hAnsi="Candara"/>
          <w:b/>
          <w:bCs/>
          <w:color w:val="439B69"/>
          <w:sz w:val="36"/>
          <w:szCs w:val="36"/>
        </w:rPr>
      </w:pPr>
      <w:r w:rsidRPr="00300EDC">
        <w:rPr>
          <w:rFonts w:ascii="Candara" w:hAnsi="Candara"/>
          <w:b/>
          <w:bCs/>
          <w:color w:val="439B69"/>
          <w:sz w:val="36"/>
          <w:szCs w:val="36"/>
        </w:rPr>
        <w:t>Résultat du test :</w:t>
      </w:r>
    </w:p>
    <w:tbl>
      <w:tblPr>
        <w:tblStyle w:val="Grilledutableau"/>
        <w:tblW w:w="0" w:type="auto"/>
        <w:tblBorders>
          <w:top w:val="single" w:sz="4" w:space="0" w:color="129E00"/>
          <w:left w:val="single" w:sz="4" w:space="0" w:color="129E00"/>
          <w:bottom w:val="single" w:sz="4" w:space="0" w:color="129E00"/>
          <w:right w:val="single" w:sz="4" w:space="0" w:color="129E00"/>
          <w:insideH w:val="single" w:sz="4" w:space="0" w:color="129E00"/>
          <w:insideV w:val="single" w:sz="4" w:space="0" w:color="129E00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6A4C7A" w14:paraId="20285699" w14:textId="77777777" w:rsidTr="006A4C7A">
        <w:tc>
          <w:tcPr>
            <w:tcW w:w="6997" w:type="dxa"/>
          </w:tcPr>
          <w:p w14:paraId="663F385B" w14:textId="77777777" w:rsidR="006A4C7A" w:rsidRPr="00300EDC" w:rsidRDefault="006A4C7A">
            <w:pPr>
              <w:rPr>
                <w:rFonts w:ascii="Candara" w:hAnsi="Candara"/>
                <w:color w:val="439B69"/>
                <w:sz w:val="36"/>
                <w:szCs w:val="36"/>
              </w:rPr>
            </w:pPr>
            <w:r w:rsidRPr="00300EDC">
              <w:rPr>
                <w:rFonts w:ascii="Candara" w:hAnsi="Candara"/>
                <w:color w:val="439B69"/>
                <w:sz w:val="36"/>
                <w:szCs w:val="36"/>
              </w:rPr>
              <w:t>Notes</w:t>
            </w:r>
          </w:p>
        </w:tc>
        <w:tc>
          <w:tcPr>
            <w:tcW w:w="6997" w:type="dxa"/>
          </w:tcPr>
          <w:p w14:paraId="2261E203" w14:textId="77777777" w:rsidR="006A4C7A" w:rsidRPr="00300EDC" w:rsidRDefault="006A4C7A">
            <w:pPr>
              <w:rPr>
                <w:rFonts w:ascii="Candara" w:hAnsi="Candara"/>
                <w:color w:val="439B69"/>
                <w:sz w:val="36"/>
                <w:szCs w:val="36"/>
              </w:rPr>
            </w:pPr>
            <w:r w:rsidRPr="00300EDC">
              <w:rPr>
                <w:rFonts w:ascii="Candara" w:hAnsi="Candara"/>
                <w:color w:val="439B69"/>
                <w:sz w:val="36"/>
                <w:szCs w:val="36"/>
              </w:rPr>
              <w:t>Découvertes</w:t>
            </w:r>
          </w:p>
        </w:tc>
      </w:tr>
      <w:tr w:rsidR="006A4C7A" w14:paraId="368EE20C" w14:textId="77777777" w:rsidTr="006A4C7A">
        <w:trPr>
          <w:trHeight w:val="2578"/>
        </w:trPr>
        <w:tc>
          <w:tcPr>
            <w:tcW w:w="6997" w:type="dxa"/>
          </w:tcPr>
          <w:p w14:paraId="468EE653" w14:textId="77777777" w:rsidR="006A4C7A" w:rsidRPr="002260E2" w:rsidRDefault="002260E2">
            <w:pPr>
              <w:rPr>
                <w:rFonts w:ascii="Candara" w:hAnsi="Candara"/>
                <w:color w:val="129E00"/>
              </w:rPr>
            </w:pPr>
            <w:r w:rsidRPr="002260E2">
              <w:rPr>
                <w:rFonts w:ascii="Candara" w:hAnsi="Candara"/>
              </w:rPr>
              <w:t xml:space="preserve">Noter </w:t>
            </w:r>
            <w:r>
              <w:rPr>
                <w:rFonts w:ascii="Candara" w:hAnsi="Candara"/>
              </w:rPr>
              <w:t xml:space="preserve">ici </w:t>
            </w:r>
            <w:r w:rsidRPr="002260E2">
              <w:rPr>
                <w:rFonts w:ascii="Candara" w:hAnsi="Candara"/>
              </w:rPr>
              <w:t>toute</w:t>
            </w:r>
            <w:r>
              <w:rPr>
                <w:rFonts w:ascii="Candara" w:hAnsi="Candara"/>
              </w:rPr>
              <w:t>s</w:t>
            </w:r>
            <w:r w:rsidRPr="002260E2">
              <w:rPr>
                <w:rFonts w:ascii="Candara" w:hAnsi="Candara"/>
              </w:rPr>
              <w:t xml:space="preserve"> vos observations</w:t>
            </w:r>
            <w:r w:rsidR="005C7BF1">
              <w:rPr>
                <w:rFonts w:ascii="Candara" w:hAnsi="Candara"/>
              </w:rPr>
              <w:t>.</w:t>
            </w:r>
          </w:p>
        </w:tc>
        <w:tc>
          <w:tcPr>
            <w:tcW w:w="6997" w:type="dxa"/>
          </w:tcPr>
          <w:p w14:paraId="7326E793" w14:textId="77777777" w:rsidR="006A4C7A" w:rsidRPr="002260E2" w:rsidRDefault="002260E2">
            <w:pPr>
              <w:rPr>
                <w:rFonts w:ascii="Candara" w:hAnsi="Candara"/>
                <w:color w:val="129E00"/>
              </w:rPr>
            </w:pPr>
            <w:r w:rsidRPr="002260E2">
              <w:rPr>
                <w:rFonts w:ascii="Candara" w:hAnsi="Candara"/>
              </w:rPr>
              <w:t>Noter ce qui vous semble être une découverte qui peut impacter la prochaine itération du produit ou service</w:t>
            </w:r>
            <w:r w:rsidR="005C7BF1">
              <w:rPr>
                <w:rFonts w:ascii="Candara" w:hAnsi="Candara"/>
              </w:rPr>
              <w:t>, notamment les difficultés que les utilisateurs rencontrent.</w:t>
            </w:r>
          </w:p>
        </w:tc>
      </w:tr>
    </w:tbl>
    <w:p w14:paraId="2282B2B7" w14:textId="77777777" w:rsidR="006A4C7A" w:rsidRPr="00B6055D" w:rsidRDefault="006A4C7A" w:rsidP="00B6055D">
      <w:pPr>
        <w:rPr>
          <w:rFonts w:ascii="Candara" w:hAnsi="Candara"/>
          <w:b/>
          <w:bCs/>
          <w:color w:val="129E00"/>
          <w:sz w:val="2"/>
          <w:szCs w:val="2"/>
        </w:rPr>
      </w:pPr>
    </w:p>
    <w:sectPr w:rsidR="006A4C7A" w:rsidRPr="00B6055D" w:rsidSect="00B6055D">
      <w:pgSz w:w="16838" w:h="11906" w:orient="landscape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527A0" w14:textId="77777777" w:rsidR="00992845" w:rsidRDefault="00992845" w:rsidP="00B6055D">
      <w:pPr>
        <w:spacing w:after="0" w:line="240" w:lineRule="auto"/>
      </w:pPr>
      <w:r>
        <w:separator/>
      </w:r>
    </w:p>
  </w:endnote>
  <w:endnote w:type="continuationSeparator" w:id="0">
    <w:p w14:paraId="4E61FB29" w14:textId="77777777" w:rsidR="00992845" w:rsidRDefault="00992845" w:rsidP="00B6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962A4" w14:textId="77777777" w:rsidR="00992845" w:rsidRDefault="00992845" w:rsidP="00B6055D">
      <w:pPr>
        <w:spacing w:after="0" w:line="240" w:lineRule="auto"/>
      </w:pPr>
      <w:r>
        <w:separator/>
      </w:r>
    </w:p>
  </w:footnote>
  <w:footnote w:type="continuationSeparator" w:id="0">
    <w:p w14:paraId="73B76DB4" w14:textId="77777777" w:rsidR="00992845" w:rsidRDefault="00992845" w:rsidP="00B60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7A"/>
    <w:rsid w:val="0014570F"/>
    <w:rsid w:val="002260E2"/>
    <w:rsid w:val="002A02AB"/>
    <w:rsid w:val="002C214D"/>
    <w:rsid w:val="00300EDC"/>
    <w:rsid w:val="005C7BF1"/>
    <w:rsid w:val="006A4C7A"/>
    <w:rsid w:val="00730C31"/>
    <w:rsid w:val="007E02DA"/>
    <w:rsid w:val="008A2816"/>
    <w:rsid w:val="00992845"/>
    <w:rsid w:val="00A045EC"/>
    <w:rsid w:val="00A57DFC"/>
    <w:rsid w:val="00B6055D"/>
    <w:rsid w:val="00BE3159"/>
    <w:rsid w:val="00C961AD"/>
    <w:rsid w:val="00D1031F"/>
    <w:rsid w:val="00D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EA3B"/>
  <w15:chartTrackingRefBased/>
  <w15:docId w15:val="{B3A3F51D-DDDB-4BA9-B7D2-C204B7D5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055D"/>
  </w:style>
  <w:style w:type="paragraph" w:styleId="Pieddepage">
    <w:name w:val="footer"/>
    <w:basedOn w:val="Normal"/>
    <w:link w:val="PieddepageCar"/>
    <w:uiPriority w:val="99"/>
    <w:unhideWhenUsed/>
    <w:rsid w:val="00B6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Jalila</dc:creator>
  <cp:keywords/>
  <dc:description/>
  <cp:lastModifiedBy>BOSSARD Yannick (Midi-Pyrénées)</cp:lastModifiedBy>
  <cp:revision>2</cp:revision>
  <dcterms:created xsi:type="dcterms:W3CDTF">2022-08-17T09:18:00Z</dcterms:created>
  <dcterms:modified xsi:type="dcterms:W3CDTF">2022-08-17T09:18:00Z</dcterms:modified>
</cp:coreProperties>
</file>